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7F" w:rsidRDefault="00E47D7F" w:rsidP="00E47D7F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val="ru-RU"/>
        </w:rPr>
        <w:drawing>
          <wp:inline distT="0" distB="0" distL="0" distR="0">
            <wp:extent cx="477520" cy="6070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7F" w:rsidRDefault="00E47D7F" w:rsidP="00E47D7F">
      <w:pPr>
        <w:jc w:val="center"/>
        <w:rPr>
          <w:rFonts w:ascii="Calibri" w:hAnsi="Calibri"/>
          <w:sz w:val="20"/>
          <w:szCs w:val="20"/>
        </w:rPr>
      </w:pPr>
    </w:p>
    <w:p w:rsidR="00E47D7F" w:rsidRDefault="00E47D7F" w:rsidP="00E47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E47D7F" w:rsidRDefault="00E47D7F" w:rsidP="00E47D7F">
      <w:pPr>
        <w:jc w:val="center"/>
      </w:pPr>
      <w:r>
        <w:t>(тридцять сьома (позачергова) сесія восьмого скликання)</w:t>
      </w:r>
    </w:p>
    <w:p w:rsidR="00E47D7F" w:rsidRDefault="00E47D7F" w:rsidP="00E47D7F">
      <w:pPr>
        <w:jc w:val="both"/>
        <w:rPr>
          <w:rFonts w:ascii="Arial" w:hAnsi="Arial"/>
          <w:b/>
          <w:sz w:val="20"/>
          <w:szCs w:val="20"/>
        </w:rPr>
      </w:pPr>
    </w:p>
    <w:p w:rsidR="00E47D7F" w:rsidRDefault="00E47D7F" w:rsidP="00E47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47D7F" w:rsidRDefault="00E47D7F" w:rsidP="00E47D7F">
      <w:pPr>
        <w:ind w:right="-83"/>
        <w:rPr>
          <w:rFonts w:eastAsia="Arial Unicode MS"/>
          <w:b/>
          <w:bCs/>
          <w:sz w:val="28"/>
        </w:rPr>
      </w:pPr>
    </w:p>
    <w:p w:rsidR="00E47D7F" w:rsidRDefault="00E47D7F" w:rsidP="00E47D7F">
      <w:pPr>
        <w:ind w:right="-83"/>
      </w:pPr>
      <w:r>
        <w:rPr>
          <w:rFonts w:eastAsia="Arial Unicode MS"/>
          <w:bCs/>
        </w:rPr>
        <w:t xml:space="preserve">01 липня </w:t>
      </w:r>
      <w:r>
        <w:t>2024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               № 10</w:t>
      </w:r>
      <w:r>
        <w:t>40</w:t>
      </w:r>
      <w:r>
        <w:t xml:space="preserve"> - VІІІ</w:t>
      </w:r>
    </w:p>
    <w:p w:rsidR="00E47D7F" w:rsidRDefault="00E47D7F" w:rsidP="00E47D7F">
      <w:r>
        <w:t>м. Ічня</w:t>
      </w:r>
    </w:p>
    <w:p w:rsidR="000A7C2D" w:rsidRPr="000A7C2D" w:rsidRDefault="000A7C2D" w:rsidP="000A7C2D">
      <w:pPr>
        <w:jc w:val="both"/>
        <w:rPr>
          <w:rFonts w:cs="Times New Roman"/>
          <w:b/>
          <w:color w:val="000000"/>
        </w:rPr>
      </w:pPr>
    </w:p>
    <w:p w:rsidR="00352FB1" w:rsidRDefault="00EA1DC4" w:rsidP="00BA097A">
      <w:pPr>
        <w:jc w:val="both"/>
        <w:rPr>
          <w:b/>
          <w:bCs/>
          <w:color w:val="000000"/>
        </w:rPr>
      </w:pPr>
      <w:r w:rsidRPr="002B156C">
        <w:rPr>
          <w:b/>
          <w:bCs/>
          <w:color w:val="000000"/>
        </w:rPr>
        <w:t>Пр</w:t>
      </w:r>
      <w:r w:rsidR="00BA097A">
        <w:rPr>
          <w:b/>
          <w:bCs/>
          <w:color w:val="000000"/>
        </w:rPr>
        <w:t>о надання дозволу на розробку</w:t>
      </w:r>
      <w:r w:rsidR="004D3804">
        <w:rPr>
          <w:b/>
          <w:bCs/>
          <w:color w:val="000000"/>
        </w:rPr>
        <w:t xml:space="preserve"> проектів</w:t>
      </w:r>
      <w:r w:rsidR="00BA097A">
        <w:rPr>
          <w:b/>
          <w:bCs/>
          <w:color w:val="000000"/>
        </w:rPr>
        <w:t xml:space="preserve"> </w:t>
      </w:r>
    </w:p>
    <w:p w:rsidR="00352FB1" w:rsidRDefault="00BA097A" w:rsidP="00BA097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землеустрою</w:t>
      </w:r>
      <w:r w:rsidR="00EA1DC4" w:rsidRPr="002B156C">
        <w:rPr>
          <w:b/>
          <w:bCs/>
          <w:color w:val="000000"/>
        </w:rPr>
        <w:t xml:space="preserve"> щодо відведення земельн</w:t>
      </w:r>
      <w:r w:rsidR="00FA719E">
        <w:rPr>
          <w:b/>
          <w:bCs/>
          <w:color w:val="000000"/>
        </w:rPr>
        <w:t>их</w:t>
      </w:r>
      <w:r w:rsidR="00EA1DC4" w:rsidRPr="002B156C">
        <w:rPr>
          <w:b/>
          <w:bCs/>
          <w:color w:val="000000"/>
        </w:rPr>
        <w:t xml:space="preserve"> </w:t>
      </w:r>
    </w:p>
    <w:p w:rsidR="000625B0" w:rsidRDefault="00EA1DC4" w:rsidP="00BA097A">
      <w:pPr>
        <w:jc w:val="both"/>
        <w:rPr>
          <w:b/>
          <w:bCs/>
          <w:color w:val="000000"/>
        </w:rPr>
      </w:pPr>
      <w:r w:rsidRPr="002B156C">
        <w:rPr>
          <w:b/>
          <w:bCs/>
          <w:color w:val="000000"/>
        </w:rPr>
        <w:t>ділян</w:t>
      </w:r>
      <w:r w:rsidR="00FA719E">
        <w:rPr>
          <w:b/>
          <w:bCs/>
          <w:color w:val="000000"/>
        </w:rPr>
        <w:t>о</w:t>
      </w:r>
      <w:r w:rsidRPr="002B156C">
        <w:rPr>
          <w:b/>
          <w:bCs/>
          <w:color w:val="000000"/>
        </w:rPr>
        <w:t>к в користування на умовах оренди</w:t>
      </w:r>
    </w:p>
    <w:p w:rsidR="00EA1DC4" w:rsidRPr="002B156C" w:rsidRDefault="00EA1DC4" w:rsidP="00EA1DC4">
      <w:pPr>
        <w:jc w:val="both"/>
        <w:rPr>
          <w:color w:val="000000"/>
        </w:rPr>
      </w:pPr>
    </w:p>
    <w:p w:rsidR="00EA1DC4" w:rsidRPr="002B156C" w:rsidRDefault="000625B0" w:rsidP="00EA1DC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Розглянувши заяви</w:t>
      </w:r>
      <w:r w:rsidR="00EA1DC4" w:rsidRPr="002B156C">
        <w:rPr>
          <w:color w:val="000000"/>
        </w:rPr>
        <w:t xml:space="preserve"> гр. </w:t>
      </w:r>
      <w:r w:rsidR="000D113E" w:rsidRPr="00581E8E">
        <w:rPr>
          <w:color w:val="000000"/>
        </w:rPr>
        <w:t xml:space="preserve">Денисенка </w:t>
      </w:r>
      <w:proofErr w:type="spellStart"/>
      <w:r w:rsidR="000D113E" w:rsidRPr="00581E8E">
        <w:rPr>
          <w:color w:val="000000"/>
        </w:rPr>
        <w:t>Нікіти</w:t>
      </w:r>
      <w:proofErr w:type="spellEnd"/>
      <w:r w:rsidR="000D113E" w:rsidRPr="00581E8E">
        <w:rPr>
          <w:color w:val="000000"/>
        </w:rPr>
        <w:t xml:space="preserve"> Вікторовича</w:t>
      </w:r>
      <w:r w:rsidR="00EA1DC4" w:rsidRPr="002B156C">
        <w:rPr>
          <w:color w:val="000000"/>
        </w:rPr>
        <w:t xml:space="preserve">, </w:t>
      </w:r>
      <w:r w:rsidR="00C34DEB">
        <w:rPr>
          <w:color w:val="000000"/>
        </w:rPr>
        <w:t>як</w:t>
      </w:r>
      <w:r w:rsidR="000D113E">
        <w:rPr>
          <w:color w:val="000000"/>
        </w:rPr>
        <w:t>ий</w:t>
      </w:r>
      <w:r w:rsidR="00EA1DC4" w:rsidRPr="002B156C">
        <w:rPr>
          <w:color w:val="000000"/>
        </w:rPr>
        <w:t xml:space="preserve"> </w:t>
      </w:r>
      <w:r>
        <w:rPr>
          <w:color w:val="000000"/>
        </w:rPr>
        <w:t>зареєстрований в</w:t>
      </w:r>
      <w:r w:rsidR="00EA1DC4" w:rsidRPr="002B156C">
        <w:rPr>
          <w:color w:val="000000"/>
        </w:rPr>
        <w:t xml:space="preserve"> </w:t>
      </w:r>
      <w:r w:rsidR="000D113E">
        <w:rPr>
          <w:color w:val="000000"/>
        </w:rPr>
        <w:t>м</w:t>
      </w:r>
      <w:r w:rsidR="00C34DEB">
        <w:rPr>
          <w:color w:val="000000"/>
        </w:rPr>
        <w:t xml:space="preserve">. </w:t>
      </w:r>
      <w:r>
        <w:rPr>
          <w:color w:val="000000"/>
        </w:rPr>
        <w:t>Києві</w:t>
      </w:r>
      <w:r w:rsidR="00352FB1">
        <w:rPr>
          <w:color w:val="000000"/>
        </w:rPr>
        <w:t xml:space="preserve">, </w:t>
      </w:r>
      <w:r w:rsidR="00EA1DC4" w:rsidRPr="002B156C">
        <w:rPr>
          <w:color w:val="000000"/>
        </w:rPr>
        <w:t xml:space="preserve">вул. </w:t>
      </w:r>
      <w:r w:rsidR="000D113E">
        <w:rPr>
          <w:color w:val="000000"/>
        </w:rPr>
        <w:t>Жилянська</w:t>
      </w:r>
      <w:r w:rsidR="003F15E6">
        <w:rPr>
          <w:color w:val="000000"/>
        </w:rPr>
        <w:t xml:space="preserve">, </w:t>
      </w:r>
      <w:r w:rsidR="00F579D1">
        <w:rPr>
          <w:color w:val="000000"/>
        </w:rPr>
        <w:t>49/51 (</w:t>
      </w:r>
      <w:r w:rsidR="000D113E">
        <w:rPr>
          <w:color w:val="000000"/>
        </w:rPr>
        <w:t>гуртожиток</w:t>
      </w:r>
      <w:r w:rsidR="00F579D1">
        <w:rPr>
          <w:color w:val="000000"/>
        </w:rPr>
        <w:t>)</w:t>
      </w:r>
      <w:r w:rsidR="00FA719E">
        <w:rPr>
          <w:color w:val="000000"/>
        </w:rPr>
        <w:t xml:space="preserve"> та </w:t>
      </w:r>
      <w:r w:rsidR="00FA719E" w:rsidRPr="002B156C">
        <w:rPr>
          <w:color w:val="000000"/>
        </w:rPr>
        <w:t xml:space="preserve">гр. </w:t>
      </w:r>
      <w:r w:rsidR="00FA719E">
        <w:rPr>
          <w:color w:val="000000"/>
        </w:rPr>
        <w:t>Вовченко Олени Олександрівни</w:t>
      </w:r>
      <w:r w:rsidR="00FA719E" w:rsidRPr="002B156C">
        <w:rPr>
          <w:color w:val="000000"/>
        </w:rPr>
        <w:t xml:space="preserve">, </w:t>
      </w:r>
      <w:r w:rsidR="00FA719E">
        <w:rPr>
          <w:color w:val="000000"/>
        </w:rPr>
        <w:t>яка</w:t>
      </w:r>
      <w:r w:rsidR="00FA719E" w:rsidRPr="002B156C">
        <w:rPr>
          <w:color w:val="000000"/>
        </w:rPr>
        <w:t xml:space="preserve"> </w:t>
      </w:r>
      <w:r w:rsidR="00FA719E">
        <w:rPr>
          <w:color w:val="000000"/>
        </w:rPr>
        <w:t>зареєстрована</w:t>
      </w:r>
      <w:r w:rsidR="00FA719E" w:rsidRPr="002B156C">
        <w:rPr>
          <w:color w:val="000000"/>
        </w:rPr>
        <w:t xml:space="preserve"> в </w:t>
      </w:r>
      <w:r w:rsidR="00FA719E">
        <w:rPr>
          <w:color w:val="000000"/>
        </w:rPr>
        <w:t xml:space="preserve">м. Ічня, </w:t>
      </w:r>
      <w:r w:rsidR="00FA719E" w:rsidRPr="002B156C">
        <w:rPr>
          <w:color w:val="000000"/>
        </w:rPr>
        <w:t xml:space="preserve">вул. </w:t>
      </w:r>
      <w:r w:rsidR="003F15E6">
        <w:rPr>
          <w:color w:val="000000"/>
        </w:rPr>
        <w:t>Лісова, 6/</w:t>
      </w:r>
      <w:r w:rsidR="00FA719E">
        <w:rPr>
          <w:color w:val="000000"/>
        </w:rPr>
        <w:t>22 Прилуцького району Чернігівської області</w:t>
      </w:r>
      <w:r w:rsidR="00EA1DC4" w:rsidRPr="002B156C">
        <w:rPr>
          <w:color w:val="000000"/>
        </w:rPr>
        <w:t xml:space="preserve"> </w:t>
      </w:r>
      <w:r w:rsidR="00EA1DC4" w:rsidRPr="002B156C">
        <w:rPr>
          <w:bCs/>
          <w:color w:val="000000"/>
        </w:rPr>
        <w:t>пр</w:t>
      </w:r>
      <w:r w:rsidR="00BA097A">
        <w:rPr>
          <w:bCs/>
          <w:color w:val="000000"/>
        </w:rPr>
        <w:t>о над</w:t>
      </w:r>
      <w:r w:rsidR="004D3804">
        <w:rPr>
          <w:bCs/>
          <w:color w:val="000000"/>
        </w:rPr>
        <w:t>ання дозволу на розробку проектів</w:t>
      </w:r>
      <w:r w:rsidR="00BA097A">
        <w:rPr>
          <w:bCs/>
          <w:color w:val="000000"/>
        </w:rPr>
        <w:t xml:space="preserve"> землеустрою щодо</w:t>
      </w:r>
      <w:r w:rsidR="00EA1DC4" w:rsidRPr="002B156C">
        <w:rPr>
          <w:color w:val="000000"/>
        </w:rPr>
        <w:t xml:space="preserve"> відведення </w:t>
      </w:r>
      <w:r>
        <w:rPr>
          <w:bCs/>
          <w:color w:val="000000"/>
        </w:rPr>
        <w:t>земельних ділянок</w:t>
      </w:r>
      <w:r w:rsidR="00EA1DC4" w:rsidRPr="002B156C">
        <w:rPr>
          <w:b/>
          <w:bCs/>
          <w:color w:val="000000"/>
        </w:rPr>
        <w:t xml:space="preserve"> </w:t>
      </w:r>
      <w:r w:rsidR="00352FB1">
        <w:rPr>
          <w:bCs/>
          <w:color w:val="000000"/>
        </w:rPr>
        <w:t>в користування на умовах оренди</w:t>
      </w:r>
      <w:r w:rsidR="00EA1DC4" w:rsidRPr="002B156C">
        <w:rPr>
          <w:color w:val="000000"/>
        </w:rPr>
        <w:t xml:space="preserve">, </w:t>
      </w:r>
      <w:r w:rsidR="00C34DEB" w:rsidRPr="002B156C">
        <w:rPr>
          <w:color w:val="000000"/>
        </w:rPr>
        <w:t xml:space="preserve">відповідно </w:t>
      </w:r>
      <w:r w:rsidR="00C34DEB">
        <w:rPr>
          <w:color w:val="000000"/>
        </w:rPr>
        <w:t xml:space="preserve">до </w:t>
      </w:r>
      <w:r w:rsidR="00352FB1">
        <w:rPr>
          <w:color w:val="000000"/>
        </w:rPr>
        <w:t>статей</w:t>
      </w:r>
      <w:r w:rsidR="00BA097A">
        <w:rPr>
          <w:color w:val="000000"/>
        </w:rPr>
        <w:t xml:space="preserve"> </w:t>
      </w:r>
      <w:r w:rsidR="00C34DEB" w:rsidRPr="002B156C">
        <w:rPr>
          <w:color w:val="000000"/>
        </w:rPr>
        <w:t>12,</w:t>
      </w:r>
      <w:r w:rsidR="00C34DEB">
        <w:rPr>
          <w:color w:val="000000"/>
        </w:rPr>
        <w:t xml:space="preserve"> 93, 122, 123</w:t>
      </w:r>
      <w:r w:rsidR="00352FB1">
        <w:rPr>
          <w:color w:val="000000"/>
        </w:rPr>
        <w:t xml:space="preserve"> Земельного кодексу України, статті </w:t>
      </w:r>
      <w:r w:rsidR="00C34DEB" w:rsidRPr="002B156C">
        <w:rPr>
          <w:color w:val="000000"/>
        </w:rPr>
        <w:t xml:space="preserve">16 Закону України “Про </w:t>
      </w:r>
      <w:r w:rsidR="00C34DEB">
        <w:rPr>
          <w:color w:val="000000"/>
        </w:rPr>
        <w:t>оренду землі</w:t>
      </w:r>
      <w:r w:rsidR="00352FB1">
        <w:rPr>
          <w:color w:val="000000"/>
        </w:rPr>
        <w:t>”, керуючись</w:t>
      </w:r>
      <w:r w:rsidR="00C34DEB" w:rsidRPr="002B156C">
        <w:rPr>
          <w:color w:val="000000"/>
        </w:rPr>
        <w:t xml:space="preserve"> пунктом 34 частини першої статті 26 Закону України “Про місцеве самоврядування в Україні”</w:t>
      </w:r>
      <w:r w:rsidR="00EA1DC4" w:rsidRPr="002B156C">
        <w:rPr>
          <w:color w:val="000000"/>
        </w:rPr>
        <w:t xml:space="preserve">, </w:t>
      </w:r>
      <w:r w:rsidR="00EA1DC4" w:rsidRPr="002B156C">
        <w:rPr>
          <w:b/>
          <w:bCs/>
          <w:color w:val="000000"/>
        </w:rPr>
        <w:t>міська  рада  ВИРІШИЛА:</w:t>
      </w:r>
    </w:p>
    <w:p w:rsidR="00EA1DC4" w:rsidRPr="002B156C" w:rsidRDefault="00EA1DC4" w:rsidP="00EA1DC4">
      <w:pPr>
        <w:ind w:left="709"/>
        <w:jc w:val="both"/>
        <w:rPr>
          <w:color w:val="000000"/>
        </w:rPr>
      </w:pPr>
    </w:p>
    <w:p w:rsidR="00EA1DC4" w:rsidRDefault="00EA1DC4" w:rsidP="00E47D7F">
      <w:pPr>
        <w:pStyle w:val="a9"/>
        <w:numPr>
          <w:ilvl w:val="0"/>
          <w:numId w:val="7"/>
        </w:numPr>
        <w:ind w:left="426"/>
        <w:jc w:val="both"/>
        <w:rPr>
          <w:color w:val="000000"/>
        </w:rPr>
      </w:pPr>
      <w:r w:rsidRPr="00503034">
        <w:rPr>
          <w:color w:val="000000"/>
        </w:rPr>
        <w:t xml:space="preserve">Надати дозвіл гр. </w:t>
      </w:r>
      <w:r w:rsidR="000D113E" w:rsidRPr="00503034">
        <w:rPr>
          <w:color w:val="000000"/>
        </w:rPr>
        <w:t xml:space="preserve">Денисенку </w:t>
      </w:r>
      <w:proofErr w:type="spellStart"/>
      <w:r w:rsidR="000D113E" w:rsidRPr="00503034">
        <w:rPr>
          <w:color w:val="000000"/>
        </w:rPr>
        <w:t>Нікіті</w:t>
      </w:r>
      <w:proofErr w:type="spellEnd"/>
      <w:r w:rsidR="000D113E" w:rsidRPr="00503034">
        <w:rPr>
          <w:color w:val="000000"/>
        </w:rPr>
        <w:t xml:space="preserve"> Вікторовичу</w:t>
      </w:r>
      <w:r w:rsidR="000D113E" w:rsidRPr="00503034">
        <w:rPr>
          <w:b/>
          <w:color w:val="000000"/>
        </w:rPr>
        <w:t xml:space="preserve"> </w:t>
      </w:r>
      <w:r w:rsidR="00BA097A" w:rsidRPr="00503034">
        <w:rPr>
          <w:color w:val="000000"/>
        </w:rPr>
        <w:t>на розробку</w:t>
      </w:r>
      <w:r w:rsidRPr="00503034">
        <w:rPr>
          <w:color w:val="000000"/>
        </w:rPr>
        <w:t xml:space="preserve"> проекту землеустрою щодо відведення земельної ділянки</w:t>
      </w:r>
      <w:r w:rsidR="00BA097A" w:rsidRPr="00503034">
        <w:rPr>
          <w:bCs/>
          <w:color w:val="000000"/>
        </w:rPr>
        <w:t xml:space="preserve"> в користування на умовах оренди</w:t>
      </w:r>
      <w:r w:rsidRPr="00503034">
        <w:rPr>
          <w:bCs/>
          <w:color w:val="000000"/>
        </w:rPr>
        <w:t xml:space="preserve"> </w:t>
      </w:r>
      <w:r w:rsidR="00352FB1" w:rsidRPr="00503034">
        <w:rPr>
          <w:color w:val="000000"/>
        </w:rPr>
        <w:t>орієнтовною</w:t>
      </w:r>
      <w:r w:rsidR="00C34DEB" w:rsidRPr="00503034">
        <w:rPr>
          <w:color w:val="000000"/>
        </w:rPr>
        <w:t xml:space="preserve"> площею</w:t>
      </w:r>
      <w:r w:rsidR="00BA097A" w:rsidRPr="00503034">
        <w:rPr>
          <w:color w:val="000000"/>
        </w:rPr>
        <w:t xml:space="preserve"> </w:t>
      </w:r>
      <w:r w:rsidR="00C34DEB" w:rsidRPr="00503034">
        <w:rPr>
          <w:color w:val="000000"/>
        </w:rPr>
        <w:t>0,</w:t>
      </w:r>
      <w:r w:rsidR="00581E8E" w:rsidRPr="00503034">
        <w:rPr>
          <w:color w:val="000000"/>
        </w:rPr>
        <w:t>6000</w:t>
      </w:r>
      <w:r w:rsidRPr="00503034">
        <w:rPr>
          <w:color w:val="000000"/>
        </w:rPr>
        <w:t xml:space="preserve"> га для городництва </w:t>
      </w:r>
      <w:r w:rsidR="00F579D1">
        <w:rPr>
          <w:color w:val="000000"/>
        </w:rPr>
        <w:t>(код  КВЦПЗ -</w:t>
      </w:r>
      <w:r w:rsidR="008035E1" w:rsidRPr="00503034">
        <w:rPr>
          <w:color w:val="000000"/>
        </w:rPr>
        <w:t xml:space="preserve"> 01.07) </w:t>
      </w:r>
      <w:r w:rsidRPr="00503034">
        <w:rPr>
          <w:bCs/>
          <w:color w:val="000000"/>
        </w:rPr>
        <w:t>в</w:t>
      </w:r>
      <w:r w:rsidR="00C34DEB" w:rsidRPr="00503034">
        <w:rPr>
          <w:bCs/>
          <w:color w:val="000000"/>
        </w:rPr>
        <w:t xml:space="preserve"> </w:t>
      </w:r>
      <w:r w:rsidR="002F4E21" w:rsidRPr="00503034">
        <w:rPr>
          <w:bCs/>
          <w:color w:val="000000"/>
        </w:rPr>
        <w:t>с</w:t>
      </w:r>
      <w:r w:rsidR="00C34DEB" w:rsidRPr="00503034">
        <w:rPr>
          <w:bCs/>
          <w:color w:val="000000"/>
        </w:rPr>
        <w:t>.</w:t>
      </w:r>
      <w:r w:rsidR="009D3C5D" w:rsidRPr="00503034">
        <w:rPr>
          <w:color w:val="000000"/>
        </w:rPr>
        <w:t xml:space="preserve"> </w:t>
      </w:r>
      <w:proofErr w:type="spellStart"/>
      <w:r w:rsidR="00581E8E" w:rsidRPr="00503034">
        <w:rPr>
          <w:color w:val="000000"/>
        </w:rPr>
        <w:t>Гужівка</w:t>
      </w:r>
      <w:proofErr w:type="spellEnd"/>
      <w:r w:rsidR="009D3C5D" w:rsidRPr="00503034">
        <w:rPr>
          <w:color w:val="000000"/>
        </w:rPr>
        <w:t xml:space="preserve">, </w:t>
      </w:r>
      <w:r w:rsidR="00581E8E" w:rsidRPr="00503034">
        <w:rPr>
          <w:color w:val="000000"/>
        </w:rPr>
        <w:t xml:space="preserve">в кінці земельної ділянки по </w:t>
      </w:r>
      <w:r w:rsidR="00C34DEB" w:rsidRPr="00503034">
        <w:rPr>
          <w:color w:val="000000"/>
        </w:rPr>
        <w:t xml:space="preserve">вул. </w:t>
      </w:r>
      <w:proofErr w:type="spellStart"/>
      <w:r w:rsidR="00581E8E" w:rsidRPr="00503034">
        <w:rPr>
          <w:color w:val="000000"/>
        </w:rPr>
        <w:t>Самбурського</w:t>
      </w:r>
      <w:proofErr w:type="spellEnd"/>
      <w:r w:rsidR="00581E8E" w:rsidRPr="00503034">
        <w:rPr>
          <w:color w:val="000000"/>
        </w:rPr>
        <w:t>, 54</w:t>
      </w:r>
      <w:r w:rsidR="00F579D1">
        <w:rPr>
          <w:color w:val="000000"/>
        </w:rPr>
        <w:t>,</w:t>
      </w:r>
      <w:r w:rsidR="00E7124E" w:rsidRPr="00503034">
        <w:rPr>
          <w:color w:val="000000"/>
        </w:rPr>
        <w:t xml:space="preserve"> Прилуцького району Чернігівської </w:t>
      </w:r>
      <w:r w:rsidR="001F65CD" w:rsidRPr="00503034">
        <w:rPr>
          <w:color w:val="000000"/>
        </w:rPr>
        <w:t>о</w:t>
      </w:r>
      <w:r w:rsidR="00E7124E" w:rsidRPr="00503034">
        <w:rPr>
          <w:color w:val="000000"/>
        </w:rPr>
        <w:t>бласті</w:t>
      </w:r>
      <w:r w:rsidRPr="00503034">
        <w:rPr>
          <w:color w:val="000000"/>
        </w:rPr>
        <w:t>.</w:t>
      </w:r>
    </w:p>
    <w:p w:rsidR="00FA719E" w:rsidRDefault="00FA719E" w:rsidP="00E47D7F">
      <w:pPr>
        <w:pStyle w:val="a9"/>
        <w:ind w:left="426"/>
        <w:jc w:val="both"/>
        <w:rPr>
          <w:color w:val="000000"/>
        </w:rPr>
      </w:pPr>
      <w:bookmarkStart w:id="0" w:name="_GoBack"/>
      <w:bookmarkEnd w:id="0"/>
    </w:p>
    <w:p w:rsidR="00FA719E" w:rsidRDefault="00FA719E" w:rsidP="00E47D7F">
      <w:pPr>
        <w:pStyle w:val="a9"/>
        <w:numPr>
          <w:ilvl w:val="0"/>
          <w:numId w:val="7"/>
        </w:numPr>
        <w:ind w:left="426"/>
        <w:jc w:val="both"/>
        <w:rPr>
          <w:color w:val="000000"/>
        </w:rPr>
      </w:pPr>
      <w:r w:rsidRPr="002B156C">
        <w:rPr>
          <w:color w:val="000000"/>
        </w:rPr>
        <w:t xml:space="preserve">Надати дозвіл гр. </w:t>
      </w:r>
      <w:r>
        <w:rPr>
          <w:color w:val="000000"/>
        </w:rPr>
        <w:t>Вовченко Олені Олександрівні на розробку</w:t>
      </w:r>
      <w:r w:rsidRPr="002B156C">
        <w:rPr>
          <w:color w:val="000000"/>
        </w:rPr>
        <w:t xml:space="preserve"> проекту землеустрою щодо відведення земельної ділянки</w:t>
      </w:r>
      <w:r>
        <w:rPr>
          <w:bCs/>
          <w:color w:val="000000"/>
        </w:rPr>
        <w:t xml:space="preserve"> в користування на умовах оренди</w:t>
      </w:r>
      <w:r w:rsidRPr="002B156C">
        <w:rPr>
          <w:bCs/>
          <w:color w:val="000000"/>
        </w:rPr>
        <w:t xml:space="preserve"> </w:t>
      </w:r>
      <w:r>
        <w:rPr>
          <w:color w:val="000000"/>
        </w:rPr>
        <w:t>орієнтовною площею 0,0800</w:t>
      </w:r>
      <w:r w:rsidRPr="00BA097A">
        <w:rPr>
          <w:color w:val="000000"/>
        </w:rPr>
        <w:t xml:space="preserve"> га для городництва </w:t>
      </w:r>
      <w:r w:rsidR="003F15E6">
        <w:rPr>
          <w:color w:val="000000"/>
        </w:rPr>
        <w:t>(код  КВЦПЗ -</w:t>
      </w:r>
      <w:r>
        <w:rPr>
          <w:color w:val="000000"/>
        </w:rPr>
        <w:t xml:space="preserve"> 01.07) </w:t>
      </w:r>
      <w:r w:rsidRPr="00BA097A">
        <w:rPr>
          <w:bCs/>
          <w:color w:val="000000"/>
        </w:rPr>
        <w:t>в м.</w:t>
      </w:r>
      <w:r>
        <w:rPr>
          <w:color w:val="000000"/>
        </w:rPr>
        <w:t xml:space="preserve"> Ічня, </w:t>
      </w:r>
      <w:r w:rsidRPr="00BA097A">
        <w:rPr>
          <w:color w:val="000000"/>
        </w:rPr>
        <w:t>вул. Лісова</w:t>
      </w:r>
      <w:r>
        <w:rPr>
          <w:color w:val="000000"/>
        </w:rPr>
        <w:t xml:space="preserve"> Прилуцького району Чернігівської області</w:t>
      </w:r>
    </w:p>
    <w:p w:rsidR="00503034" w:rsidRPr="00503034" w:rsidRDefault="00503034" w:rsidP="00E47D7F">
      <w:pPr>
        <w:pStyle w:val="a9"/>
        <w:ind w:left="426"/>
        <w:jc w:val="both"/>
        <w:rPr>
          <w:color w:val="000000"/>
        </w:rPr>
      </w:pPr>
    </w:p>
    <w:p w:rsidR="00BA097A" w:rsidRPr="00503034" w:rsidRDefault="004D3804" w:rsidP="00E47D7F">
      <w:pPr>
        <w:pStyle w:val="a9"/>
        <w:numPr>
          <w:ilvl w:val="0"/>
          <w:numId w:val="7"/>
        </w:numPr>
        <w:ind w:left="426"/>
        <w:jc w:val="both"/>
        <w:rPr>
          <w:bCs/>
          <w:color w:val="000000"/>
        </w:rPr>
      </w:pPr>
      <w:r>
        <w:rPr>
          <w:lang w:eastAsia="uk-UA"/>
        </w:rPr>
        <w:t>Розробку проектів</w:t>
      </w:r>
      <w:r w:rsidR="00BA097A">
        <w:rPr>
          <w:lang w:eastAsia="uk-UA"/>
        </w:rPr>
        <w:t xml:space="preserve"> земле</w:t>
      </w:r>
      <w:r w:rsidR="000625B0">
        <w:rPr>
          <w:lang w:eastAsia="uk-UA"/>
        </w:rPr>
        <w:t>устрою щодо відведення земельних ділянок</w:t>
      </w:r>
      <w:r w:rsidR="00BA097A">
        <w:rPr>
          <w:lang w:eastAsia="uk-UA"/>
        </w:rPr>
        <w:t xml:space="preserve"> в користування  на умовах оренди</w:t>
      </w:r>
      <w:r w:rsidR="00BA097A" w:rsidRPr="005D3904">
        <w:rPr>
          <w:lang w:eastAsia="uk-UA"/>
        </w:rPr>
        <w:t xml:space="preserve"> замовити в одного із суб’єктів </w:t>
      </w:r>
      <w:r w:rsidR="00BA097A">
        <w:rPr>
          <w:lang w:eastAsia="uk-UA"/>
        </w:rPr>
        <w:t>господарювання, що є виконавцем</w:t>
      </w:r>
      <w:r w:rsidR="00BA097A" w:rsidRPr="005D3904">
        <w:rPr>
          <w:lang w:eastAsia="uk-UA"/>
        </w:rPr>
        <w:t xml:space="preserve"> робіт із землеустрою згідно закону</w:t>
      </w:r>
      <w:r w:rsidR="00BA097A">
        <w:rPr>
          <w:lang w:eastAsia="uk-UA"/>
        </w:rPr>
        <w:t>.</w:t>
      </w:r>
    </w:p>
    <w:p w:rsidR="00503034" w:rsidRPr="00503034" w:rsidRDefault="00503034" w:rsidP="00E47D7F">
      <w:pPr>
        <w:pStyle w:val="a9"/>
        <w:ind w:left="426"/>
        <w:jc w:val="both"/>
        <w:rPr>
          <w:bCs/>
          <w:color w:val="000000"/>
        </w:rPr>
      </w:pPr>
    </w:p>
    <w:p w:rsidR="0030580D" w:rsidRPr="00503034" w:rsidRDefault="000625B0" w:rsidP="00E47D7F">
      <w:pPr>
        <w:pStyle w:val="a9"/>
        <w:numPr>
          <w:ilvl w:val="0"/>
          <w:numId w:val="7"/>
        </w:numPr>
        <w:ind w:left="426"/>
        <w:jc w:val="both"/>
        <w:rPr>
          <w:bCs/>
          <w:color w:val="000000"/>
        </w:rPr>
      </w:pPr>
      <w:r>
        <w:t>Розроблені</w:t>
      </w:r>
      <w:r w:rsidR="00BA097A" w:rsidRPr="00707D47">
        <w:t xml:space="preserve"> та в установленому порядку по</w:t>
      </w:r>
      <w:r>
        <w:t>годжені</w:t>
      </w:r>
      <w:r w:rsidR="00BA097A" w:rsidRPr="00707D47">
        <w:t xml:space="preserve"> </w:t>
      </w:r>
      <w:r w:rsidR="00DD7F7F">
        <w:t>проект</w:t>
      </w:r>
      <w:r>
        <w:t>и</w:t>
      </w:r>
      <w:r w:rsidR="00BA097A">
        <w:t xml:space="preserve"> землеустрою щодо від</w:t>
      </w:r>
      <w:r>
        <w:t xml:space="preserve">ведення  земельних ділянок в користування </w:t>
      </w:r>
      <w:r w:rsidR="00BA097A">
        <w:t>на умовах оренди</w:t>
      </w:r>
      <w:r w:rsidR="00BA097A" w:rsidRPr="009B6658">
        <w:t xml:space="preserve"> </w:t>
      </w:r>
      <w:r w:rsidR="00BA097A" w:rsidRPr="00707D47">
        <w:t>подати на розгляд сесії Ічнянської міської ради</w:t>
      </w:r>
      <w:r w:rsidR="00BA097A">
        <w:t>.</w:t>
      </w:r>
    </w:p>
    <w:p w:rsidR="00503034" w:rsidRPr="00503034" w:rsidRDefault="00503034" w:rsidP="00E47D7F">
      <w:pPr>
        <w:pStyle w:val="a9"/>
        <w:ind w:left="426"/>
        <w:rPr>
          <w:bCs/>
          <w:color w:val="000000"/>
        </w:rPr>
      </w:pPr>
    </w:p>
    <w:p w:rsidR="000625B0" w:rsidRPr="00E47D7F" w:rsidRDefault="000625B0" w:rsidP="00E47D7F">
      <w:pPr>
        <w:pStyle w:val="a9"/>
        <w:numPr>
          <w:ilvl w:val="0"/>
          <w:numId w:val="7"/>
        </w:numPr>
        <w:spacing w:line="216" w:lineRule="auto"/>
        <w:ind w:left="426"/>
        <w:jc w:val="both"/>
        <w:rPr>
          <w:rFonts w:cs="Times New Roman"/>
        </w:rPr>
      </w:pPr>
      <w:r w:rsidRPr="00E47D7F">
        <w:rPr>
          <w:rFonts w:cs="Times New Roman"/>
        </w:rPr>
        <w:t>Це рішення набирає чинності після доведення його до відома осіб, вказаних в пунктах                    1-2 даного рішення,  згідно статті 75 Закону України «Про адміністративну процедуру».</w:t>
      </w:r>
    </w:p>
    <w:p w:rsidR="00503034" w:rsidRPr="00503034" w:rsidRDefault="00503034" w:rsidP="00E47D7F">
      <w:pPr>
        <w:pStyle w:val="a9"/>
        <w:ind w:left="426"/>
        <w:rPr>
          <w:bCs/>
          <w:color w:val="000000"/>
        </w:rPr>
      </w:pPr>
    </w:p>
    <w:p w:rsidR="000625B0" w:rsidRPr="00E47D7F" w:rsidRDefault="00BA097A" w:rsidP="00E47D7F">
      <w:pPr>
        <w:pStyle w:val="a9"/>
        <w:numPr>
          <w:ilvl w:val="0"/>
          <w:numId w:val="7"/>
        </w:numPr>
        <w:ind w:left="426"/>
        <w:jc w:val="both"/>
        <w:rPr>
          <w:rFonts w:eastAsia="Calibri"/>
          <w:bCs/>
          <w:lang w:eastAsia="x-none"/>
        </w:rPr>
      </w:pPr>
      <w:r w:rsidRPr="00E47D7F">
        <w:rPr>
          <w:rFonts w:eastAsia="Calibri"/>
          <w:bCs/>
          <w:lang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0625B0" w:rsidRDefault="000625B0" w:rsidP="000625B0">
      <w:pPr>
        <w:jc w:val="both"/>
        <w:rPr>
          <w:rFonts w:eastAsia="Calibri"/>
          <w:bCs/>
          <w:lang w:eastAsia="x-none"/>
        </w:rPr>
      </w:pPr>
    </w:p>
    <w:p w:rsidR="00531F7E" w:rsidRPr="00715C94" w:rsidRDefault="00BF7AF0" w:rsidP="009B2CEA">
      <w:pPr>
        <w:tabs>
          <w:tab w:val="num" w:pos="-1701"/>
          <w:tab w:val="left" w:pos="7088"/>
        </w:tabs>
      </w:pPr>
      <w:r w:rsidRPr="00BF7AF0">
        <w:rPr>
          <w:rFonts w:cs="Times New Roman"/>
          <w:b/>
        </w:rPr>
        <w:t xml:space="preserve">Міський голова                                </w:t>
      </w:r>
      <w:r w:rsidR="00D306DF">
        <w:rPr>
          <w:rFonts w:cs="Times New Roman"/>
          <w:b/>
          <w:color w:val="FFFFFF"/>
        </w:rPr>
        <w:t>під</w:t>
      </w:r>
      <w:r w:rsidRPr="00BF7AF0">
        <w:rPr>
          <w:rFonts w:cs="Times New Roman"/>
          <w:b/>
        </w:rPr>
        <w:t xml:space="preserve"> </w:t>
      </w:r>
      <w:r w:rsidR="00D306DF" w:rsidRPr="00581E8E">
        <w:rPr>
          <w:rFonts w:cs="Times New Roman"/>
          <w:b/>
          <w:color w:val="FFFFFF" w:themeColor="background1"/>
        </w:rPr>
        <w:t>підпис</w:t>
      </w:r>
      <w:r w:rsidRPr="00581E8E">
        <w:rPr>
          <w:rFonts w:cs="Times New Roman"/>
          <w:b/>
          <w:color w:val="FFFFFF" w:themeColor="background1"/>
        </w:rPr>
        <w:t xml:space="preserve">     </w:t>
      </w:r>
      <w:r w:rsidR="00F579D1">
        <w:rPr>
          <w:rFonts w:cs="Times New Roman"/>
          <w:b/>
          <w:color w:val="FFFFFF" w:themeColor="background1"/>
        </w:rPr>
        <w:t xml:space="preserve">             </w:t>
      </w:r>
      <w:r w:rsidRPr="00581E8E">
        <w:rPr>
          <w:rFonts w:cs="Times New Roman"/>
          <w:b/>
          <w:color w:val="FFFFFF" w:themeColor="background1"/>
        </w:rPr>
        <w:t xml:space="preserve">                           </w:t>
      </w:r>
      <w:r w:rsidRPr="00BF7AF0">
        <w:rPr>
          <w:rFonts w:cs="Times New Roman"/>
          <w:b/>
        </w:rPr>
        <w:t xml:space="preserve">Олена БУТУРЛИМ </w:t>
      </w:r>
    </w:p>
    <w:sectPr w:rsidR="00531F7E" w:rsidRPr="00715C94" w:rsidSect="000625B0">
      <w:headerReference w:type="default" r:id="rId9"/>
      <w:footerReference w:type="default" r:id="rId10"/>
      <w:pgSz w:w="11906" w:h="16838"/>
      <w:pgMar w:top="815" w:right="566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E3" w:rsidRDefault="00416BE3" w:rsidP="000A7C2D">
      <w:r>
        <w:separator/>
      </w:r>
    </w:p>
  </w:endnote>
  <w:endnote w:type="continuationSeparator" w:id="0">
    <w:p w:rsidR="00416BE3" w:rsidRDefault="00416BE3" w:rsidP="000A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D4" w:rsidRPr="00581E8E" w:rsidRDefault="00807FD4" w:rsidP="00807FD4">
    <w:pPr>
      <w:pStyle w:val="a7"/>
      <w:rPr>
        <w:rFonts w:cs="Times New Roman"/>
        <w:i/>
        <w:color w:val="FFFFFF" w:themeColor="background1"/>
        <w:lang w:eastAsia="x-none"/>
      </w:rPr>
    </w:pPr>
    <w:r w:rsidRPr="00581E8E">
      <w:rPr>
        <w:i/>
        <w:color w:val="FFFFFF" w:themeColor="background1"/>
      </w:rPr>
      <w:t>Згідно з оригіналом</w:t>
    </w:r>
  </w:p>
  <w:p w:rsidR="00807FD4" w:rsidRPr="00581E8E" w:rsidRDefault="00807FD4" w:rsidP="00807FD4">
    <w:pPr>
      <w:pStyle w:val="a7"/>
      <w:rPr>
        <w:i/>
        <w:color w:val="FFFFFF" w:themeColor="background1"/>
      </w:rPr>
    </w:pPr>
    <w:r w:rsidRPr="00581E8E">
      <w:rPr>
        <w:i/>
        <w:color w:val="FFFFFF" w:themeColor="background1"/>
      </w:rPr>
      <w:t>Секретар міської ради                                                                       Григорій ГЕРАСИМЕНКО</w:t>
    </w:r>
  </w:p>
  <w:p w:rsidR="00807FD4" w:rsidRPr="00581E8E" w:rsidRDefault="00807FD4">
    <w:pPr>
      <w:pStyle w:val="a7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E3" w:rsidRDefault="00416BE3" w:rsidP="000A7C2D">
      <w:r>
        <w:separator/>
      </w:r>
    </w:p>
  </w:footnote>
  <w:footnote w:type="continuationSeparator" w:id="0">
    <w:p w:rsidR="00416BE3" w:rsidRDefault="00416BE3" w:rsidP="000A7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2F" w:rsidRPr="00E47D7F" w:rsidRDefault="000D113E" w:rsidP="00D306DF">
    <w:pPr>
      <w:pStyle w:val="a5"/>
      <w:tabs>
        <w:tab w:val="clear" w:pos="4677"/>
        <w:tab w:val="clear" w:pos="9355"/>
        <w:tab w:val="left" w:pos="8190"/>
        <w:tab w:val="left" w:pos="8265"/>
      </w:tabs>
      <w:jc w:val="right"/>
      <w:rPr>
        <w:color w:val="FFFFFF" w:themeColor="background1"/>
      </w:rPr>
    </w:pPr>
    <w:r w:rsidRPr="00E47D7F">
      <w:rPr>
        <w:color w:val="FFFFFF" w:themeColor="background1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B16"/>
    <w:multiLevelType w:val="multilevel"/>
    <w:tmpl w:val="F0F0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11A29"/>
    <w:multiLevelType w:val="hybridMultilevel"/>
    <w:tmpl w:val="24565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A78E7"/>
    <w:multiLevelType w:val="hybridMultilevel"/>
    <w:tmpl w:val="05AE2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6DD3"/>
    <w:multiLevelType w:val="hybridMultilevel"/>
    <w:tmpl w:val="F1C4AD82"/>
    <w:lvl w:ilvl="0" w:tplc="881E4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0D8A0">
      <w:start w:val="1"/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4">
    <w:nsid w:val="4AEB612C"/>
    <w:multiLevelType w:val="hybridMultilevel"/>
    <w:tmpl w:val="8CB683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C4AB1"/>
    <w:multiLevelType w:val="hybridMultilevel"/>
    <w:tmpl w:val="913E6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2D"/>
    <w:rsid w:val="00007978"/>
    <w:rsid w:val="000625B0"/>
    <w:rsid w:val="000A7C2D"/>
    <w:rsid w:val="000C0D8E"/>
    <w:rsid w:val="000D113E"/>
    <w:rsid w:val="001707B5"/>
    <w:rsid w:val="001A77CA"/>
    <w:rsid w:val="001F65CD"/>
    <w:rsid w:val="002131C8"/>
    <w:rsid w:val="002507FC"/>
    <w:rsid w:val="00271C74"/>
    <w:rsid w:val="00284A3A"/>
    <w:rsid w:val="00294BEB"/>
    <w:rsid w:val="002B785B"/>
    <w:rsid w:val="002D4129"/>
    <w:rsid w:val="002D4D1C"/>
    <w:rsid w:val="002F4E21"/>
    <w:rsid w:val="0030580D"/>
    <w:rsid w:val="00352FB1"/>
    <w:rsid w:val="00357522"/>
    <w:rsid w:val="003D6207"/>
    <w:rsid w:val="003D7C95"/>
    <w:rsid w:val="003F15E6"/>
    <w:rsid w:val="003F7EAD"/>
    <w:rsid w:val="00416BE3"/>
    <w:rsid w:val="00435293"/>
    <w:rsid w:val="0048540C"/>
    <w:rsid w:val="004B52B6"/>
    <w:rsid w:val="004D3804"/>
    <w:rsid w:val="00503034"/>
    <w:rsid w:val="00531F7E"/>
    <w:rsid w:val="005563E0"/>
    <w:rsid w:val="00581D5B"/>
    <w:rsid w:val="00581E8E"/>
    <w:rsid w:val="005B7FC6"/>
    <w:rsid w:val="005C11FE"/>
    <w:rsid w:val="005F16C4"/>
    <w:rsid w:val="00674119"/>
    <w:rsid w:val="006A1843"/>
    <w:rsid w:val="006A7A3E"/>
    <w:rsid w:val="00715C94"/>
    <w:rsid w:val="00725E23"/>
    <w:rsid w:val="0073238F"/>
    <w:rsid w:val="007B0A18"/>
    <w:rsid w:val="007B39F1"/>
    <w:rsid w:val="007B3DE2"/>
    <w:rsid w:val="008035E1"/>
    <w:rsid w:val="00807FD4"/>
    <w:rsid w:val="008A116E"/>
    <w:rsid w:val="008C61E4"/>
    <w:rsid w:val="008F5CF0"/>
    <w:rsid w:val="00902532"/>
    <w:rsid w:val="009A7179"/>
    <w:rsid w:val="009B2CEA"/>
    <w:rsid w:val="009D3C5D"/>
    <w:rsid w:val="00A212EE"/>
    <w:rsid w:val="00A44E37"/>
    <w:rsid w:val="00A6596C"/>
    <w:rsid w:val="00A909C7"/>
    <w:rsid w:val="00B12A42"/>
    <w:rsid w:val="00B255AE"/>
    <w:rsid w:val="00B273DB"/>
    <w:rsid w:val="00B33B79"/>
    <w:rsid w:val="00BA097A"/>
    <w:rsid w:val="00BA5DE8"/>
    <w:rsid w:val="00BF7AF0"/>
    <w:rsid w:val="00C1407B"/>
    <w:rsid w:val="00C34DEB"/>
    <w:rsid w:val="00C56B27"/>
    <w:rsid w:val="00C6171E"/>
    <w:rsid w:val="00C66494"/>
    <w:rsid w:val="00C81004"/>
    <w:rsid w:val="00CC4BC7"/>
    <w:rsid w:val="00CC5203"/>
    <w:rsid w:val="00D162B1"/>
    <w:rsid w:val="00D306DF"/>
    <w:rsid w:val="00D77AEB"/>
    <w:rsid w:val="00DB18CF"/>
    <w:rsid w:val="00DC1741"/>
    <w:rsid w:val="00DD7F7F"/>
    <w:rsid w:val="00DE03F1"/>
    <w:rsid w:val="00E47D7F"/>
    <w:rsid w:val="00E7124E"/>
    <w:rsid w:val="00E900C9"/>
    <w:rsid w:val="00EA1DC4"/>
    <w:rsid w:val="00ED36AD"/>
    <w:rsid w:val="00EE3F23"/>
    <w:rsid w:val="00F03651"/>
    <w:rsid w:val="00F579D1"/>
    <w:rsid w:val="00F6640C"/>
    <w:rsid w:val="00FA719E"/>
    <w:rsid w:val="00FC092F"/>
    <w:rsid w:val="00F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2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2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7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7C2D"/>
    <w:rPr>
      <w:rFonts w:ascii="Times New Roman" w:eastAsia="Times New Roman" w:hAnsi="Times New Roman" w:cs="Arial"/>
      <w:sz w:val="24"/>
      <w:szCs w:val="24"/>
      <w:lang w:val="uk-UA" w:eastAsia="ru-RU"/>
    </w:rPr>
  </w:style>
  <w:style w:type="paragraph" w:styleId="a7">
    <w:name w:val="footer"/>
    <w:basedOn w:val="a"/>
    <w:link w:val="a8"/>
    <w:unhideWhenUsed/>
    <w:rsid w:val="000A7C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7C2D"/>
    <w:rPr>
      <w:rFonts w:ascii="Times New Roman" w:eastAsia="Times New Roman" w:hAnsi="Times New Roman" w:cs="Arial"/>
      <w:sz w:val="24"/>
      <w:szCs w:val="24"/>
      <w:lang w:val="uk-UA" w:eastAsia="ru-RU"/>
    </w:rPr>
  </w:style>
  <w:style w:type="paragraph" w:styleId="a9">
    <w:name w:val="List Paragraph"/>
    <w:basedOn w:val="a"/>
    <w:qFormat/>
    <w:rsid w:val="00F03651"/>
    <w:pPr>
      <w:ind w:left="720"/>
      <w:contextualSpacing/>
    </w:pPr>
  </w:style>
  <w:style w:type="paragraph" w:styleId="aa">
    <w:name w:val="Body Text Indent"/>
    <w:basedOn w:val="a"/>
    <w:link w:val="ab"/>
    <w:rsid w:val="00EA1DC4"/>
    <w:pPr>
      <w:ind w:left="720"/>
      <w:jc w:val="both"/>
    </w:pPr>
    <w:rPr>
      <w:rFonts w:cs="Times New Roman"/>
      <w:lang w:eastAsia="x-none"/>
    </w:rPr>
  </w:style>
  <w:style w:type="character" w:customStyle="1" w:styleId="ab">
    <w:name w:val="Основной текст с отступом Знак"/>
    <w:basedOn w:val="a0"/>
    <w:link w:val="aa"/>
    <w:rsid w:val="00EA1DC4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2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2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7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7C2D"/>
    <w:rPr>
      <w:rFonts w:ascii="Times New Roman" w:eastAsia="Times New Roman" w:hAnsi="Times New Roman" w:cs="Arial"/>
      <w:sz w:val="24"/>
      <w:szCs w:val="24"/>
      <w:lang w:val="uk-UA" w:eastAsia="ru-RU"/>
    </w:rPr>
  </w:style>
  <w:style w:type="paragraph" w:styleId="a7">
    <w:name w:val="footer"/>
    <w:basedOn w:val="a"/>
    <w:link w:val="a8"/>
    <w:unhideWhenUsed/>
    <w:rsid w:val="000A7C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7C2D"/>
    <w:rPr>
      <w:rFonts w:ascii="Times New Roman" w:eastAsia="Times New Roman" w:hAnsi="Times New Roman" w:cs="Arial"/>
      <w:sz w:val="24"/>
      <w:szCs w:val="24"/>
      <w:lang w:val="uk-UA" w:eastAsia="ru-RU"/>
    </w:rPr>
  </w:style>
  <w:style w:type="paragraph" w:styleId="a9">
    <w:name w:val="List Paragraph"/>
    <w:basedOn w:val="a"/>
    <w:qFormat/>
    <w:rsid w:val="00F03651"/>
    <w:pPr>
      <w:ind w:left="720"/>
      <w:contextualSpacing/>
    </w:pPr>
  </w:style>
  <w:style w:type="paragraph" w:styleId="aa">
    <w:name w:val="Body Text Indent"/>
    <w:basedOn w:val="a"/>
    <w:link w:val="ab"/>
    <w:rsid w:val="00EA1DC4"/>
    <w:pPr>
      <w:ind w:left="720"/>
      <w:jc w:val="both"/>
    </w:pPr>
    <w:rPr>
      <w:rFonts w:cs="Times New Roman"/>
      <w:lang w:eastAsia="x-none"/>
    </w:rPr>
  </w:style>
  <w:style w:type="character" w:customStyle="1" w:styleId="ab">
    <w:name w:val="Основной текст с отступом Знак"/>
    <w:basedOn w:val="a0"/>
    <w:link w:val="aa"/>
    <w:rsid w:val="00EA1DC4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2024-07-01T12:05:00Z</cp:lastPrinted>
  <dcterms:created xsi:type="dcterms:W3CDTF">2024-04-22T09:15:00Z</dcterms:created>
  <dcterms:modified xsi:type="dcterms:W3CDTF">2024-07-01T12:06:00Z</dcterms:modified>
</cp:coreProperties>
</file>